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4DE3" w14:textId="77777777" w:rsidR="00F95B40" w:rsidRDefault="00E50B0A">
      <w:pPr>
        <w:pStyle w:val="Title"/>
      </w:pPr>
      <w:r>
        <w:t>Abstract Template for IEPC 2021</w:t>
      </w:r>
    </w:p>
    <w:p w14:paraId="5146E6D0" w14:textId="77777777" w:rsidR="00F95B40" w:rsidRDefault="00E50B0A">
      <w:pPr>
        <w:pStyle w:val="BodyText"/>
        <w:spacing w:before="442"/>
        <w:ind w:left="2708" w:right="2725"/>
        <w:jc w:val="center"/>
        <w:rPr>
          <w:rFonts w:ascii="Lucida Sans Unicode" w:hAnsi="Lucida Sans Unicode"/>
          <w:sz w:val="14"/>
        </w:rPr>
      </w:pPr>
      <w:r>
        <w:t>First A. Author</w:t>
      </w:r>
      <w:r>
        <w:rPr>
          <w:rFonts w:ascii="Lucida Sans Unicode" w:hAnsi="Lucida Sans Unicode"/>
          <w:position w:val="7"/>
          <w:sz w:val="14"/>
        </w:rPr>
        <w:t>∗</w:t>
      </w:r>
      <w:r>
        <w:rPr>
          <w:rFonts w:ascii="Lucida Sans Unicode" w:hAnsi="Lucida Sans Unicode"/>
          <w:position w:val="7"/>
          <w:sz w:val="14"/>
        </w:rPr>
        <w:t xml:space="preserve"> </w:t>
      </w:r>
      <w:r>
        <w:t>and Second B. Author Jr.</w:t>
      </w:r>
      <w:r>
        <w:rPr>
          <w:rFonts w:ascii="Lucida Sans Unicode" w:hAnsi="Lucida Sans Unicode"/>
          <w:position w:val="7"/>
          <w:sz w:val="14"/>
        </w:rPr>
        <w:t>†</w:t>
      </w:r>
    </w:p>
    <w:p w14:paraId="2811A23D" w14:textId="67FDDFFE" w:rsidR="00F95B40" w:rsidRDefault="00E50B0A">
      <w:pPr>
        <w:spacing w:before="8"/>
        <w:ind w:left="1992" w:right="2016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Business or Academic </w:t>
      </w:r>
      <w:r w:rsidR="0048426D">
        <w:rPr>
          <w:rFonts w:ascii="Times New Roman"/>
          <w:i/>
          <w:sz w:val="20"/>
        </w:rPr>
        <w:t>Affiliation</w:t>
      </w:r>
      <w:r>
        <w:rPr>
          <w:rFonts w:ascii="Times New Roman"/>
          <w:i/>
          <w:sz w:val="20"/>
        </w:rPr>
        <w:t xml:space="preserve"> 1, City, State, Zip Code</w:t>
      </w:r>
      <w:r w:rsidR="0048426D">
        <w:rPr>
          <w:rFonts w:ascii="Times New Roman"/>
          <w:i/>
          <w:sz w:val="20"/>
        </w:rPr>
        <w:t>, Country</w:t>
      </w:r>
    </w:p>
    <w:p w14:paraId="4789CE7C" w14:textId="77777777" w:rsidR="00F95B40" w:rsidRDefault="00E50B0A">
      <w:pPr>
        <w:pStyle w:val="BodyText"/>
        <w:spacing w:before="212"/>
        <w:ind w:left="2700" w:right="2726"/>
        <w:jc w:val="center"/>
        <w:rPr>
          <w:rFonts w:ascii="Lucida Sans Unicode" w:hAnsi="Lucida Sans Unicode"/>
          <w:sz w:val="14"/>
        </w:rPr>
      </w:pPr>
      <w:r>
        <w:t>Third C. Author</w:t>
      </w:r>
      <w:r>
        <w:rPr>
          <w:rFonts w:ascii="Lucida Sans Unicode" w:hAnsi="Lucida Sans Unicode"/>
          <w:position w:val="7"/>
          <w:sz w:val="14"/>
        </w:rPr>
        <w:t>‡</w:t>
      </w:r>
    </w:p>
    <w:p w14:paraId="0CC33A1A" w14:textId="1C8A5B12" w:rsidR="00F95B40" w:rsidRDefault="00E50B0A">
      <w:pPr>
        <w:spacing w:before="8"/>
        <w:ind w:left="1992" w:right="2016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Business or Academic </w:t>
      </w:r>
      <w:r w:rsidR="0048426D">
        <w:rPr>
          <w:rFonts w:ascii="Times New Roman"/>
          <w:i/>
          <w:sz w:val="20"/>
        </w:rPr>
        <w:t>Affiliation</w:t>
      </w:r>
      <w:r>
        <w:rPr>
          <w:rFonts w:ascii="Times New Roman"/>
          <w:i/>
          <w:sz w:val="20"/>
        </w:rPr>
        <w:t xml:space="preserve"> 2, City, Province, Zip Code, Country</w:t>
      </w:r>
    </w:p>
    <w:p w14:paraId="38989CC3" w14:textId="77777777" w:rsidR="00F95B40" w:rsidRDefault="00F95B40">
      <w:pPr>
        <w:pStyle w:val="BodyText"/>
        <w:rPr>
          <w:rFonts w:ascii="Times New Roman"/>
          <w:i/>
          <w:sz w:val="26"/>
        </w:rPr>
      </w:pPr>
    </w:p>
    <w:p w14:paraId="51C2A9D9" w14:textId="77777777" w:rsidR="00F95B40" w:rsidRDefault="00E50B0A">
      <w:pPr>
        <w:pStyle w:val="Heading1"/>
        <w:numPr>
          <w:ilvl w:val="0"/>
          <w:numId w:val="1"/>
        </w:numPr>
        <w:tabs>
          <w:tab w:val="left" w:pos="3467"/>
        </w:tabs>
        <w:spacing w:before="230"/>
        <w:ind w:hanging="214"/>
        <w:jc w:val="left"/>
      </w:pPr>
      <w:bookmarkStart w:id="0" w:name="Motivation_and_Background"/>
      <w:bookmarkEnd w:id="0"/>
      <w:r>
        <w:t>Motivation and</w:t>
      </w:r>
      <w:r>
        <w:rPr>
          <w:spacing w:val="-3"/>
        </w:rPr>
        <w:t xml:space="preserve"> </w:t>
      </w:r>
      <w:r>
        <w:t>Background</w:t>
      </w:r>
    </w:p>
    <w:p w14:paraId="33FACED6" w14:textId="77777777" w:rsidR="00F95B40" w:rsidRDefault="00E50B0A">
      <w:pPr>
        <w:pStyle w:val="BodyText"/>
        <w:spacing w:before="197"/>
        <w:ind w:left="418"/>
      </w:pPr>
      <w:r>
        <w:t>(This section will give the reviewers an idea of which general topic area that your work falls under.)</w:t>
      </w:r>
    </w:p>
    <w:p w14:paraId="37DDBBE3" w14:textId="77777777" w:rsidR="00F95B40" w:rsidRDefault="00F95B40">
      <w:pPr>
        <w:pStyle w:val="BodyText"/>
        <w:spacing w:before="9"/>
      </w:pPr>
    </w:p>
    <w:p w14:paraId="507DCCA1" w14:textId="77777777" w:rsidR="00F95B40" w:rsidRDefault="00E50B0A" w:rsidP="0048426D">
      <w:pPr>
        <w:pStyle w:val="BodyText"/>
        <w:spacing w:line="244" w:lineRule="auto"/>
        <w:ind w:left="112" w:right="131" w:firstLine="306"/>
        <w:jc w:val="both"/>
      </w:pPr>
      <w:r>
        <w:t>This</w:t>
      </w:r>
      <w:r>
        <w:rPr>
          <w:spacing w:val="-24"/>
        </w:rPr>
        <w:t xml:space="preserve"> </w:t>
      </w:r>
      <w:r>
        <w:t>template</w:t>
      </w:r>
      <w:r>
        <w:rPr>
          <w:spacing w:val="-23"/>
        </w:rPr>
        <w:t xml:space="preserve"> </w:t>
      </w:r>
      <w:r>
        <w:t>[</w:t>
      </w:r>
      <w:hyperlink w:anchor="_bookmark0" w:history="1">
        <w:r>
          <w:t>1</w:t>
        </w:r>
      </w:hyperlink>
      <w:r>
        <w:t>]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built</w:t>
      </w:r>
      <w:r>
        <w:rPr>
          <w:spacing w:val="-23"/>
        </w:rPr>
        <w:t xml:space="preserve"> </w:t>
      </w:r>
      <w:r>
        <w:t>using</w:t>
      </w:r>
      <w:r>
        <w:rPr>
          <w:spacing w:val="-23"/>
        </w:rPr>
        <w:t xml:space="preserve"> </w:t>
      </w:r>
      <w:r>
        <w:t>AIAA</w:t>
      </w:r>
      <w:r>
        <w:rPr>
          <w:spacing w:val="-23"/>
        </w:rPr>
        <w:t xml:space="preserve"> </w:t>
      </w:r>
      <w:r>
        <w:t>class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Bib</w:t>
      </w:r>
      <w:r>
        <w:rPr>
          <w:spacing w:val="-24"/>
        </w:rPr>
        <w:t xml:space="preserve"> </w:t>
      </w:r>
      <w:r>
        <w:t>Style</w:t>
      </w:r>
      <w:r>
        <w:rPr>
          <w:spacing w:val="-23"/>
        </w:rPr>
        <w:t xml:space="preserve"> </w:t>
      </w:r>
      <w:r>
        <w:t>Files.</w:t>
      </w:r>
      <w:r>
        <w:rPr>
          <w:spacing w:val="-13"/>
        </w:rPr>
        <w:t xml:space="preserve"> </w:t>
      </w:r>
      <w:r>
        <w:t>Please</w:t>
      </w:r>
      <w:r>
        <w:rPr>
          <w:spacing w:val="-23"/>
        </w:rPr>
        <w:t xml:space="preserve"> </w:t>
      </w:r>
      <w:r>
        <w:t>include</w:t>
      </w:r>
      <w:r>
        <w:rPr>
          <w:spacing w:val="-23"/>
        </w:rPr>
        <w:t xml:space="preserve"> </w:t>
      </w:r>
      <w:r>
        <w:t>enough</w:t>
      </w:r>
      <w:r>
        <w:rPr>
          <w:spacing w:val="-23"/>
        </w:rPr>
        <w:t xml:space="preserve"> </w:t>
      </w:r>
      <w:r>
        <w:t>detail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give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 xml:space="preserve">reviewers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idea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what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work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entail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anticipated</w:t>
      </w:r>
      <w:r>
        <w:rPr>
          <w:spacing w:val="-13"/>
          <w:w w:val="95"/>
        </w:rPr>
        <w:t xml:space="preserve"> </w:t>
      </w:r>
      <w:r>
        <w:rPr>
          <w:w w:val="95"/>
        </w:rPr>
        <w:t>results.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outline</w:t>
      </w:r>
      <w:r>
        <w:rPr>
          <w:spacing w:val="-14"/>
          <w:w w:val="95"/>
        </w:rPr>
        <w:t xml:space="preserve"> </w:t>
      </w:r>
      <w:r>
        <w:rPr>
          <w:w w:val="95"/>
        </w:rPr>
        <w:t>includes</w:t>
      </w:r>
      <w:r>
        <w:rPr>
          <w:spacing w:val="-13"/>
          <w:w w:val="95"/>
        </w:rPr>
        <w:t xml:space="preserve"> </w:t>
      </w:r>
      <w:r>
        <w:rPr>
          <w:w w:val="95"/>
        </w:rPr>
        <w:t>potential</w:t>
      </w:r>
      <w:r>
        <w:rPr>
          <w:spacing w:val="-14"/>
          <w:w w:val="95"/>
        </w:rPr>
        <w:t xml:space="preserve"> </w:t>
      </w:r>
      <w:r>
        <w:rPr>
          <w:w w:val="95"/>
        </w:rPr>
        <w:t>sections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may </w:t>
      </w:r>
      <w:r>
        <w:t>want to include. All files must be submitted in PDF</w:t>
      </w:r>
      <w:r>
        <w:rPr>
          <w:spacing w:val="-2"/>
        </w:rPr>
        <w:t xml:space="preserve"> </w:t>
      </w:r>
      <w:r>
        <w:t>format.</w:t>
      </w:r>
    </w:p>
    <w:p w14:paraId="05201C2D" w14:textId="77777777" w:rsidR="00F95B40" w:rsidRDefault="00F95B40">
      <w:pPr>
        <w:pStyle w:val="BodyText"/>
        <w:spacing w:before="5"/>
        <w:rPr>
          <w:sz w:val="34"/>
        </w:rPr>
      </w:pPr>
    </w:p>
    <w:p w14:paraId="3BE59C1A" w14:textId="77777777" w:rsidR="00F95B40" w:rsidRDefault="00E50B0A">
      <w:pPr>
        <w:pStyle w:val="Heading1"/>
        <w:numPr>
          <w:ilvl w:val="0"/>
          <w:numId w:val="1"/>
        </w:numPr>
        <w:tabs>
          <w:tab w:val="left" w:pos="4445"/>
        </w:tabs>
        <w:ind w:left="4444" w:hanging="306"/>
        <w:jc w:val="left"/>
      </w:pPr>
      <w:bookmarkStart w:id="1" w:name="Approach"/>
      <w:bookmarkEnd w:id="1"/>
      <w:r>
        <w:t>Approach</w:t>
      </w:r>
    </w:p>
    <w:p w14:paraId="72A25C4C" w14:textId="77777777" w:rsidR="00F95B40" w:rsidRDefault="00E50B0A">
      <w:pPr>
        <w:pStyle w:val="BodyText"/>
        <w:spacing w:before="196" w:line="244" w:lineRule="auto"/>
        <w:ind w:left="120" w:right="134" w:firstLine="298"/>
        <w:jc w:val="both"/>
      </w:pPr>
      <w:r>
        <w:rPr>
          <w:w w:val="95"/>
        </w:rPr>
        <w:t>(This</w:t>
      </w:r>
      <w:r>
        <w:rPr>
          <w:spacing w:val="-5"/>
          <w:w w:val="95"/>
        </w:rPr>
        <w:t xml:space="preserve"> </w:t>
      </w:r>
      <w:r>
        <w:rPr>
          <w:w w:val="95"/>
        </w:rPr>
        <w:t>section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help</w:t>
      </w:r>
      <w:r>
        <w:rPr>
          <w:spacing w:val="-4"/>
          <w:w w:val="95"/>
        </w:rPr>
        <w:t xml:space="preserve"> </w:t>
      </w:r>
      <w:r>
        <w:rPr>
          <w:w w:val="95"/>
        </w:rPr>
        <w:t>reviewers</w:t>
      </w:r>
      <w:r>
        <w:rPr>
          <w:spacing w:val="-4"/>
          <w:w w:val="95"/>
        </w:rPr>
        <w:t xml:space="preserve"> </w:t>
      </w:r>
      <w:r>
        <w:rPr>
          <w:w w:val="95"/>
        </w:rPr>
        <w:t>understand</w:t>
      </w:r>
      <w:r>
        <w:rPr>
          <w:spacing w:val="-4"/>
          <w:w w:val="95"/>
        </w:rPr>
        <w:t xml:space="preserve"> </w:t>
      </w:r>
      <w:r>
        <w:rPr>
          <w:w w:val="95"/>
        </w:rPr>
        <w:t>what</w:t>
      </w:r>
      <w:r>
        <w:rPr>
          <w:spacing w:val="-4"/>
          <w:w w:val="95"/>
        </w:rPr>
        <w:t xml:space="preserve"> </w:t>
      </w:r>
      <w:r>
        <w:rPr>
          <w:w w:val="95"/>
        </w:rPr>
        <w:t>session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-5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fits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under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general</w:t>
      </w:r>
      <w:r>
        <w:rPr>
          <w:spacing w:val="-4"/>
          <w:w w:val="95"/>
        </w:rPr>
        <w:t xml:space="preserve"> </w:t>
      </w:r>
      <w:r>
        <w:rPr>
          <w:w w:val="95"/>
        </w:rPr>
        <w:t>topic</w:t>
      </w:r>
      <w:r>
        <w:rPr>
          <w:spacing w:val="-4"/>
          <w:w w:val="95"/>
        </w:rPr>
        <w:t xml:space="preserve"> </w:t>
      </w:r>
      <w:r>
        <w:rPr>
          <w:w w:val="95"/>
        </w:rPr>
        <w:t>area,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 xml:space="preserve">for </w:t>
      </w:r>
      <w:r>
        <w:t>example,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grouped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1"/>
        </w:rPr>
        <w:t xml:space="preserve"> </w:t>
      </w:r>
      <w:r>
        <w:t>similar</w:t>
      </w:r>
      <w:r>
        <w:rPr>
          <w:spacing w:val="-12"/>
        </w:rPr>
        <w:t xml:space="preserve"> </w:t>
      </w:r>
      <w:r>
        <w:t>modeling</w:t>
      </w:r>
      <w:r>
        <w:rPr>
          <w:spacing w:val="-12"/>
        </w:rPr>
        <w:t xml:space="preserve"> </w:t>
      </w:r>
      <w:r>
        <w:t>approaches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problems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analyzed.)</w:t>
      </w:r>
    </w:p>
    <w:p w14:paraId="59BBBB0E" w14:textId="77777777" w:rsidR="00F95B40" w:rsidRDefault="00F95B40">
      <w:pPr>
        <w:pStyle w:val="BodyText"/>
        <w:spacing w:before="5"/>
        <w:rPr>
          <w:sz w:val="34"/>
        </w:rPr>
      </w:pPr>
    </w:p>
    <w:p w14:paraId="1203F436" w14:textId="77777777" w:rsidR="00F95B40" w:rsidRDefault="00E50B0A">
      <w:pPr>
        <w:pStyle w:val="Heading1"/>
        <w:numPr>
          <w:ilvl w:val="0"/>
          <w:numId w:val="1"/>
        </w:numPr>
        <w:tabs>
          <w:tab w:val="left" w:pos="2928"/>
        </w:tabs>
        <w:ind w:left="2927" w:hanging="400"/>
        <w:jc w:val="left"/>
      </w:pPr>
      <w:bookmarkStart w:id="2" w:name="Preliminary_and_/_or_Anticipated_Results"/>
      <w:bookmarkEnd w:id="2"/>
      <w:r>
        <w:t>Preliminary and / or Anticipated</w:t>
      </w:r>
      <w:r>
        <w:rPr>
          <w:spacing w:val="-8"/>
        </w:rPr>
        <w:t xml:space="preserve"> </w:t>
      </w:r>
      <w:r>
        <w:t>Results</w:t>
      </w:r>
    </w:p>
    <w:p w14:paraId="3CBC7337" w14:textId="77777777" w:rsidR="00F95B40" w:rsidRDefault="00E50B0A">
      <w:pPr>
        <w:pStyle w:val="BodyText"/>
        <w:spacing w:before="196"/>
        <w:ind w:left="418"/>
      </w:pPr>
      <w:r>
        <w:t>Please give the reviewers an idea of the work you plan to achieve by the IEPC paper deadline.</w:t>
      </w:r>
    </w:p>
    <w:p w14:paraId="249CD648" w14:textId="77777777" w:rsidR="00F95B40" w:rsidRDefault="00E50B0A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0E2BC4" wp14:editId="3CB1F87D">
            <wp:simplePos x="0" y="0"/>
            <wp:positionH relativeFrom="page">
              <wp:posOffset>2488098</wp:posOffset>
            </wp:positionH>
            <wp:positionV relativeFrom="paragraph">
              <wp:posOffset>151177</wp:posOffset>
            </wp:positionV>
            <wp:extent cx="2847022" cy="15628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022" cy="156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53EB5" w14:textId="77777777" w:rsidR="00F95B40" w:rsidRDefault="00E50B0A">
      <w:pPr>
        <w:spacing w:before="182"/>
        <w:ind w:left="2708" w:right="272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Fig. 1 You may decide to include a figure or two.</w:t>
      </w:r>
    </w:p>
    <w:p w14:paraId="22D36239" w14:textId="77777777" w:rsidR="00F95B40" w:rsidRDefault="00F95B40">
      <w:pPr>
        <w:pStyle w:val="BodyText"/>
        <w:rPr>
          <w:rFonts w:ascii="Times New Roman"/>
          <w:b/>
          <w:sz w:val="28"/>
        </w:rPr>
      </w:pPr>
    </w:p>
    <w:p w14:paraId="226BEE97" w14:textId="77777777" w:rsidR="00F95B40" w:rsidRDefault="00F95B40">
      <w:pPr>
        <w:pStyle w:val="BodyText"/>
        <w:rPr>
          <w:rFonts w:ascii="Times New Roman"/>
          <w:b/>
          <w:sz w:val="31"/>
        </w:rPr>
      </w:pPr>
    </w:p>
    <w:p w14:paraId="21ACCE14" w14:textId="77777777" w:rsidR="00F95B40" w:rsidRDefault="00E50B0A">
      <w:pPr>
        <w:pStyle w:val="Heading1"/>
        <w:numPr>
          <w:ilvl w:val="0"/>
          <w:numId w:val="1"/>
        </w:numPr>
        <w:tabs>
          <w:tab w:val="left" w:pos="4410"/>
        </w:tabs>
        <w:spacing w:before="0"/>
        <w:ind w:left="4409" w:hanging="363"/>
        <w:jc w:val="left"/>
      </w:pPr>
      <w:bookmarkStart w:id="3" w:name="Conclusion"/>
      <w:bookmarkEnd w:id="3"/>
      <w:r>
        <w:t>Conclusion</w:t>
      </w:r>
    </w:p>
    <w:p w14:paraId="7D6AAA15" w14:textId="77777777" w:rsidR="00F95B40" w:rsidRDefault="00E50B0A">
      <w:pPr>
        <w:pStyle w:val="BodyText"/>
        <w:spacing w:before="196" w:line="244" w:lineRule="auto"/>
        <w:ind w:left="120" w:right="138" w:firstLine="298"/>
        <w:jc w:val="both"/>
      </w:pP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conclusion</w:t>
      </w:r>
      <w:r>
        <w:rPr>
          <w:spacing w:val="-11"/>
          <w:w w:val="95"/>
        </w:rPr>
        <w:t xml:space="preserve"> </w:t>
      </w:r>
      <w:r>
        <w:rPr>
          <w:w w:val="95"/>
        </w:rPr>
        <w:t>section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required,</w:t>
      </w:r>
      <w:r>
        <w:rPr>
          <w:spacing w:val="-11"/>
          <w:w w:val="95"/>
        </w:rPr>
        <w:t xml:space="preserve"> </w:t>
      </w:r>
      <w:r>
        <w:rPr>
          <w:w w:val="95"/>
        </w:rPr>
        <w:t>though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preferred.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purposes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abstract</w:t>
      </w:r>
      <w:r>
        <w:rPr>
          <w:spacing w:val="-11"/>
          <w:w w:val="95"/>
        </w:rPr>
        <w:t xml:space="preserve"> </w:t>
      </w:r>
      <w:r>
        <w:rPr>
          <w:w w:val="95"/>
        </w:rPr>
        <w:t>submission,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may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elect </w:t>
      </w:r>
      <w:r>
        <w:t>instead to elaborate on the planned work and anticipated</w:t>
      </w:r>
      <w:r>
        <w:rPr>
          <w:spacing w:val="-2"/>
        </w:rPr>
        <w:t xml:space="preserve"> </w:t>
      </w:r>
      <w:r>
        <w:t>results.</w:t>
      </w:r>
    </w:p>
    <w:p w14:paraId="000BD926" w14:textId="717D81EF" w:rsidR="00F95B40" w:rsidRDefault="00917A76">
      <w:pPr>
        <w:pStyle w:val="BodyTex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9697AC" wp14:editId="132E4799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237744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7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744"/>
                            <a:gd name="T2" fmla="+- 0 5184 1440"/>
                            <a:gd name="T3" fmla="*/ T2 w 3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4">
                              <a:moveTo>
                                <a:pt x="0" y="0"/>
                              </a:moveTo>
                              <a:lnTo>
                                <a:pt x="374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1613" id="Freeform 7" o:spid="_x0000_s1026" style="position:absolute;margin-left:1in;margin-top:17.85pt;width:187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HHpwIAALwFAAAOAAAAZHJzL2Uyb0RvYy54bWysVG1v0zAQ/o7Ef7D8EcTyspaOaumENoaQ&#10;Bkxa+QGu4zQRjs/YbtPx6zlfki4r8AWRD5adOz/33HPnu7w6tJrtlfMNmIJnZylnykgoG7Mt+Lf1&#10;7ZsLznwQphQajCr4o/L8avXyxWVnlyqHGnSpHEMQ45edLXgdgl0miZe1aoU/A6sMGitwrQh4dNuk&#10;dKJD9FYneZq+TTpwpXUglff496Y38hXhV5WS4WtVeRWYLjhyC7Q6WjdxTVaXYrl1wtaNHGiIf2DR&#10;isZg0CPUjQiC7VzzG1TbSAceqnAmoU2gqhqpKAfMJktPsnmohVWUC4rj7VEm//9g5Zf9vWNNWXAs&#10;lBEtlujWKRUFZ4uoTmf9Ep0e7L2L+Xl7B/K7R0PyzBIPHn3YpvsMJaKIXQBS5FC5Nt7EXNmBhH88&#10;Cq8OgUn8mZ8vFrMZ1keiLcsXVJdELMe7cufDRwWEI/Z3PvRlK3FHopcD9TVCVK3GCr5+w1KWISYt&#10;Q5mPbtno9iph65R17BzDnzrloxNhzbOL2R+xzke3iJVPsJD/dmQo6pG0PJiBNe6YiM8kJZ0s+KjP&#10;GrmNAiECOsUM/+KLsU99+ztDCIf9f9r5jjPs/E2frRUhMosh4pZ1BScp4o8W9moNZAonlcMgT1Zt&#10;pl50fcqqN+ONGADbpt9Q0Mh1UlkDt43WVFptIpV5Op+TNh50U0ZjZOPddnOtHduL+Kbpi8kg2DM3&#10;63y4Eb7u/cjU5+xgZ0qKUitRfhj2QTS63yOQRtGpv2NL929gA+UjtreDfoTgyMNNDe4nZx2Oj4L7&#10;HzvhFGf6k8H3+S72Hs4bOszmixwPbmrZTC3CSIQqeODYEXF7HfoZtbOu2dYYKSMdDLzHZ1U1sf+J&#10;X89qOOCIIBmGcRZn0PRMXk9Dd/ULAAD//wMAUEsDBBQABgAIAAAAIQD6hEQa3wAAAAkBAAAPAAAA&#10;ZHJzL2Rvd25yZXYueG1sTI/BTsMwEETvSPyDtUjcqBNISxviVAipF8SBliD1uI23Sdp4HcVOE/4e&#10;9wTHmR3NvsnWk2nFhXrXWFYQzyIQxKXVDVcKiq/NwxKE88gaW8uk4IccrPPbmwxTbUfe0mXnKxFK&#10;2KWooPa+S6V0ZU0G3cx2xOF2tL1BH2RfSd3jGMpNKx+jaCENNhw+1NjRW03leTcYBeOmtOfqhPH+&#10;VERDsfjYv39/Jkrd302vLyA8Tf4vDFf8gA55YDrYgbUTbdBJErZ4BU/zZxAhMI+XCYjD1ViBzDP5&#10;f0H+CwAA//8DAFBLAQItABQABgAIAAAAIQC2gziS/gAAAOEBAAATAAAAAAAAAAAAAAAAAAAAAABb&#10;Q29udGVudF9UeXBlc10ueG1sUEsBAi0AFAAGAAgAAAAhADj9If/WAAAAlAEAAAsAAAAAAAAAAAAA&#10;AAAALwEAAF9yZWxzLy5yZWxzUEsBAi0AFAAGAAgAAAAhAFWzIcenAgAAvAUAAA4AAAAAAAAAAAAA&#10;AAAALgIAAGRycy9lMm9Eb2MueG1sUEsBAi0AFAAGAAgAAAAhAPqERBrfAAAACQEAAA8AAAAAAAAA&#10;AAAAAAAAAQUAAGRycy9kb3ducmV2LnhtbFBLBQYAAAAABAAEAPMAAAANBgAAAAA=&#10;" path="m,l3744,e" filled="f" strokeweight=".14042mm">
                <v:path arrowok="t" o:connecttype="custom" o:connectlocs="0,0;2377440,0" o:connectangles="0,0"/>
                <w10:wrap type="topAndBottom" anchorx="page"/>
              </v:shape>
            </w:pict>
          </mc:Fallback>
        </mc:AlternateContent>
      </w:r>
      <w:r w:rsidR="00E50B0A">
        <w:t xml:space="preserve">Please visit </w:t>
      </w:r>
      <w:hyperlink r:id="rId8">
        <w:r w:rsidR="00E50B0A">
          <w:t xml:space="preserve">iepcboston.org/abstract </w:t>
        </w:r>
      </w:hyperlink>
      <w:r w:rsidR="00E50B0A">
        <w:t xml:space="preserve">to submit and email </w:t>
      </w:r>
      <w:hyperlink r:id="rId9">
        <w:r w:rsidR="00E50B0A">
          <w:t xml:space="preserve">iepc2021-tc@mit.edu </w:t>
        </w:r>
      </w:hyperlink>
      <w:r w:rsidR="00E50B0A">
        <w:t>with any questions.</w:t>
      </w:r>
    </w:p>
    <w:p w14:paraId="61964179" w14:textId="77777777" w:rsidR="00F95B40" w:rsidRDefault="00E50B0A">
      <w:pPr>
        <w:spacing w:line="176" w:lineRule="exact"/>
        <w:ind w:left="404"/>
        <w:rPr>
          <w:sz w:val="16"/>
        </w:rPr>
      </w:pPr>
      <w:r>
        <w:rPr>
          <w:rFonts w:ascii="Lucida Sans Unicode" w:hAnsi="Lucida Sans Unicode"/>
          <w:position w:val="6"/>
          <w:sz w:val="12"/>
        </w:rPr>
        <w:t>∗</w:t>
      </w:r>
      <w:r>
        <w:rPr>
          <w:sz w:val="16"/>
        </w:rPr>
        <w:t xml:space="preserve">Insert Job Title, Department Name, Address/Mail Stop, and AIAA Member Grade (if </w:t>
      </w:r>
      <w:r>
        <w:rPr>
          <w:sz w:val="16"/>
        </w:rPr>
        <w:t>any) for first author.</w:t>
      </w:r>
    </w:p>
    <w:p w14:paraId="5C5AA16A" w14:textId="77777777" w:rsidR="00F95B40" w:rsidRDefault="00E50B0A">
      <w:pPr>
        <w:spacing w:line="198" w:lineRule="exact"/>
        <w:ind w:left="406"/>
        <w:rPr>
          <w:sz w:val="16"/>
        </w:rPr>
      </w:pPr>
      <w:r>
        <w:rPr>
          <w:rFonts w:ascii="Lucida Sans Unicode" w:hAnsi="Lucida Sans Unicode"/>
          <w:position w:val="6"/>
          <w:sz w:val="12"/>
        </w:rPr>
        <w:t>†</w:t>
      </w:r>
      <w:r>
        <w:rPr>
          <w:sz w:val="16"/>
        </w:rPr>
        <w:t>Insert Job Title, Department Name, Address/Mail Stop, and AIAA Member Grade (if any) for second author.</w:t>
      </w:r>
    </w:p>
    <w:p w14:paraId="1BEF3A8C" w14:textId="77777777" w:rsidR="00F95B40" w:rsidRDefault="00E50B0A">
      <w:pPr>
        <w:spacing w:line="213" w:lineRule="exact"/>
        <w:ind w:left="406"/>
        <w:rPr>
          <w:sz w:val="16"/>
        </w:rPr>
      </w:pPr>
      <w:r>
        <w:rPr>
          <w:rFonts w:ascii="Lucida Sans Unicode" w:hAnsi="Lucida Sans Unicode"/>
          <w:position w:val="6"/>
          <w:sz w:val="12"/>
        </w:rPr>
        <w:t>‡</w:t>
      </w:r>
      <w:r>
        <w:rPr>
          <w:sz w:val="16"/>
        </w:rPr>
        <w:t>Insert Job Title, Department Name, Address/Mail Stop, and AIAA Member Grade (if any) for third author.</w:t>
      </w:r>
    </w:p>
    <w:p w14:paraId="43A5DAEF" w14:textId="77777777" w:rsidR="00F95B40" w:rsidRDefault="00F95B40">
      <w:pPr>
        <w:spacing w:line="213" w:lineRule="exact"/>
        <w:rPr>
          <w:sz w:val="16"/>
        </w:rPr>
        <w:sectPr w:rsidR="00F95B40">
          <w:footerReference w:type="default" r:id="rId10"/>
          <w:type w:val="continuous"/>
          <w:pgSz w:w="12240" w:h="15840"/>
          <w:pgMar w:top="1220" w:right="1300" w:bottom="1040" w:left="1320" w:header="720" w:footer="852" w:gutter="0"/>
          <w:pgNumType w:start="1"/>
          <w:cols w:space="720"/>
        </w:sectPr>
      </w:pPr>
    </w:p>
    <w:p w14:paraId="4CCCE701" w14:textId="77777777" w:rsidR="00F95B40" w:rsidRDefault="00E50B0A">
      <w:pPr>
        <w:spacing w:before="120"/>
        <w:ind w:left="1992" w:right="2016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lastRenderedPageBreak/>
        <w:t>Table 1 You may also decide to include a table.</w:t>
      </w:r>
    </w:p>
    <w:p w14:paraId="6BC6E595" w14:textId="56362282" w:rsidR="00F95B40" w:rsidRDefault="00917A76">
      <w:pPr>
        <w:pStyle w:val="BodyText"/>
        <w:spacing w:before="5"/>
        <w:rPr>
          <w:rFonts w:ascii="Times New Roman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45672B" wp14:editId="5A359F89">
                <wp:simplePos x="0" y="0"/>
                <wp:positionH relativeFrom="page">
                  <wp:posOffset>2294255</wp:posOffset>
                </wp:positionH>
                <wp:positionV relativeFrom="paragraph">
                  <wp:posOffset>147320</wp:posOffset>
                </wp:positionV>
                <wp:extent cx="318389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3890" cy="1270"/>
                        </a:xfrm>
                        <a:custGeom>
                          <a:avLst/>
                          <a:gdLst>
                            <a:gd name="T0" fmla="+- 0 3613 3613"/>
                            <a:gd name="T1" fmla="*/ T0 w 5014"/>
                            <a:gd name="T2" fmla="+- 0 8627 3613"/>
                            <a:gd name="T3" fmla="*/ T2 w 5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4">
                              <a:moveTo>
                                <a:pt x="0" y="0"/>
                              </a:moveTo>
                              <a:lnTo>
                                <a:pt x="501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B444" id="Freeform 6" o:spid="_x0000_s1026" style="position:absolute;margin-left:180.65pt;margin-top:11.6pt;width:250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HuqAIAALwFAAAOAAAAZHJzL2Uyb0RvYy54bWysVNtu1DAQfUfiHyw/gmgue+2q2Qq1FCEV&#10;qNTlA7yOs4lwbGN7N1u+nvE42aYLvCDyYNmZ8ZkzZ8ZzdX1sJTkI6xqtCppdpJQIxXXZqF1Bv23u&#10;3i0pcZ6pkkmtREGfhKPX69evrjqzErmutSyFJQCi3KozBa29N6skcbwWLXMX2ggFxkrblnk42l1S&#10;WtYBeiuTPE3nSadtaazmwjn4exuNdI34VSW4/1pVTngiCwrcPK4W121Yk/UVW+0sM3XDexrsH1i0&#10;rFEQ9AR1yzwje9v8BtU23GqnK3/BdZvoqmq4wBwgmyw9y+axZkZgLiCOMyeZ3P+D5V8OD5Y0ZUEX&#10;lCjWQonurBBBcDIP6nTGrcDp0TzYkJ8z95p/d2BIXljCwYEP2XafdQkobO81KnKsbBtuQq7kiMI/&#10;nYQXR084/Jxky8nyEurDwZblC6xLwlbDXb53/qPQiMMO987HspWwQ9HLnvoGIKpWQgXfviMpmcyz&#10;CS59mU9u2eD2JiGblHRklmbTc6d8cEKs5Txf/BFrMrgFrHyEBfx3A0NWD6T5UfWsYUdYeCYp6mS0&#10;C/psgNsgECCAU8jwL74Q+9w33ulDWOj/8863lEDnb2O2hvnALIQIW9IVFKUIP1p9EBuNJn9WOQjy&#10;bJVq7IXXx6yiGW6EANA2cYNBA9dRZZW+a6TE0koVqcxmqI3TsimDMbBxdre9kZYcWHjT+IVkAOyF&#10;m7HO3zJXRz80xZyt3qsSo9SClR/6vWeNjHsAkiA69ndo6fgGtrp8gva2Oo4QGHmwqbX9SUkH46Og&#10;7seeWUGJ/KTgfV5m02mYN3iYzhY5HOzYsh1bmOIAVVBPoSPC9sbHGbU3ttnVEClDHZR+D8+qakL/&#10;I7/Iqj/AiEAZ+nEWZtD4jF7PQ3f9CwAA//8DAFBLAwQUAAYACAAAACEApoHeSuAAAAAJAQAADwAA&#10;AGRycy9kb3ducmV2LnhtbEyPy07DMBBF90j8gzVIbBB1HpBGIU5VIVhWQItE2bnxkES1x1HsJunf&#10;465gOTNHd84tV7PRbMTBdZYExIsIGFJtVUeNgM/d630OzHlJSmpLKOCMDlbV9VUpC2Un+sBx6xsW&#10;QsgVUkDrfV9w7uoWjXQL2yOF248djPRhHBquBjmFcKN5EkUZN7Kj8KGVPT63WB+3JyPg/Xs8P+42&#10;k87fuvXdZm9f0q/4KMTtzbx+AuZx9n8wXPSDOlTB6WBPpBzTAtIsTgMqIEkTYAHIs2QJ7HBZPACv&#10;Sv6/QfULAAD//wMAUEsBAi0AFAAGAAgAAAAhALaDOJL+AAAA4QEAABMAAAAAAAAAAAAAAAAAAAAA&#10;AFtDb250ZW50X1R5cGVzXS54bWxQSwECLQAUAAYACAAAACEAOP0h/9YAAACUAQAACwAAAAAAAAAA&#10;AAAAAAAvAQAAX3JlbHMvLnJlbHNQSwECLQAUAAYACAAAACEAm8/h7qgCAAC8BQAADgAAAAAAAAAA&#10;AAAAAAAuAgAAZHJzL2Uyb0RvYy54bWxQSwECLQAUAAYACAAAACEApoHeSuAAAAAJAQAADwAAAAAA&#10;AAAAAAAAAAACBQAAZHJzL2Rvd25yZXYueG1sUEsFBgAAAAAEAAQA8wAAAA8GAAAAAA==&#10;" path="m,l5014,e" filled="f" strokeweight=".14042mm">
                <v:path arrowok="t" o:connecttype="custom" o:connectlocs="0,0;3183890,0" o:connectangles="0,0"/>
                <w10:wrap type="topAndBottom" anchorx="page"/>
              </v:shape>
            </w:pict>
          </mc:Fallback>
        </mc:AlternateContent>
      </w:r>
    </w:p>
    <w:p w14:paraId="48626543" w14:textId="77777777" w:rsidR="00F95B40" w:rsidRDefault="00E50B0A">
      <w:pPr>
        <w:spacing w:after="28"/>
        <w:ind w:left="24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Key Dates</w:t>
      </w:r>
    </w:p>
    <w:p w14:paraId="01D396FB" w14:textId="5904B00A" w:rsidR="00F95B40" w:rsidRDefault="00917A76">
      <w:pPr>
        <w:pStyle w:val="BodyText"/>
        <w:spacing w:line="20" w:lineRule="exact"/>
        <w:ind w:left="228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F93B39D" wp14:editId="0AF0F571">
                <wp:extent cx="3183890" cy="5080"/>
                <wp:effectExtent l="5715" t="8255" r="10795" b="571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890" cy="5080"/>
                          <a:chOff x="0" y="0"/>
                          <a:chExt cx="5014" cy="8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14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62C2B" id="Group 4" o:spid="_x0000_s1026" style="width:250.7pt;height:.4pt;mso-position-horizontal-relative:char;mso-position-vertical-relative:line" coordsize="50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P+LQIAANAEAAAOAAAAZHJzL2Uyb0RvYy54bWyklMFy2yAQhu+d6Tsw3GvJSZRxNZZzsBNf&#10;3NYzSR9gjZDEFAED2LLfvgvIdutcOqkPDGiXn93vB8+fjr0kB26d0Kqi00lOCVdM10K1Ff359vJl&#10;RonzoGqQWvGKnrijT4vPn+aDKfmd7rSsuSUoolw5mIp23psyyxzreA9uog1XGGy07cHj0rZZbWFA&#10;9V5md3n+mA3a1sZqxp3Dr6sUpIuo3zSc+R9N47gnsqJYm4+jjeMujNliDmVrwXSCjWXAB6roQSg8&#10;9CK1Ag9kb8U7qV4wq51u/ITpPtNNIxiPPWA30/ymm7XVexN7acuhNRdMiPaG04dl2ffD1hJRV7Sg&#10;REGPFsVTyUNAM5i2xIy1Na9ma1N/ON1o9sthOLuNh3Wbkslu+KZrlIO91xHNsbF9kMCmyTE6cLo4&#10;wI+eMPx4P53dz76iUQxjRT4bDWIduvhuE+uex21FPn1Ie2ah7AzKdFgscCwodIN3zF0xuv/D+NqB&#10;4dEdFyCNGB/PGDdCcVIkijFhqRJCdlQjQqL0sgPV8ij1djKIaxobCKWiZtoSFg75/yPS6ByUZ6RX&#10;NhHmhQ2Uxjq/5ronYVJRiQVHo+CwcT5hPKcE35R+EVLidyilIkPwpyjiBqelqEMwxJxtd0tpyQHC&#10;k4u/0ZO/0oLyClyX8mIopEGJd17VcdZxqJ/HuQch0xwbkCrevUQl+brT9WlrQ9Gjy+PtxGcT78P4&#10;xMO7/HMds65/RIvfAAAA//8DAFBLAwQUAAYACAAAACEAJWW1PdoAAAACAQAADwAAAGRycy9kb3du&#10;cmV2LnhtbEyPQUvDQBCF74L/YRnBm91ErZSYTSlFPRXBVhBv0+w0Cc3Ohuw2Sf+9oxd7GXi8x3vf&#10;5MvJtWqgPjSeDaSzBBRx6W3DlYHP3evdAlSIyBZbz2TgTAGWxfVVjpn1I3/QsI2VkhIOGRqoY+wy&#10;rUNZk8Mw8x2xeAffO4wi+0rbHkcpd62+T5In7bBhWaixo3VN5XF7cgbeRhxXD+nLsDke1ufv3fz9&#10;a5OSMbc30+oZVKQp/ofhF1/QoRCmvT+xDao1II/EvyvePEkfQe0NLEAXub5EL34AAAD//wMAUEsB&#10;Ai0AFAAGAAgAAAAhALaDOJL+AAAA4QEAABMAAAAAAAAAAAAAAAAAAAAAAFtDb250ZW50X1R5cGVz&#10;XS54bWxQSwECLQAUAAYACAAAACEAOP0h/9YAAACUAQAACwAAAAAAAAAAAAAAAAAvAQAAX3JlbHMv&#10;LnJlbHNQSwECLQAUAAYACAAAACEA4lcz/i0CAADQBAAADgAAAAAAAAAAAAAAAAAuAgAAZHJzL2Uy&#10;b0RvYy54bWxQSwECLQAUAAYACAAAACEAJWW1PdoAAAACAQAADwAAAAAAAAAAAAAAAACHBAAAZHJz&#10;L2Rvd25yZXYueG1sUEsFBgAAAAAEAAQA8wAAAI4FAAAAAA==&#10;">
                <v:line id="Line 5" o:spid="_x0000_s1027" style="position:absolute;visibility:visible;mso-wrap-style:square" from="0,4" to="50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vlwQAAANoAAAAPAAAAZHJzL2Rvd25yZXYueG1sRI9Pi8Iw&#10;FMTvC36H8ARva9oirlSj+BcET+sunh/Ns602LyWJWr+9ERb2OMzMb5jZojONuJPztWUF6TABQVxY&#10;XXOp4Pdn9zkB4QOyxsYyKXiSh8W89zHDXNsHf9P9GEoRIexzVFCF0OZS+qIig35oW+Lona0zGKJ0&#10;pdQOHxFuGpklyVgarDkuVNjSuqLierwZBXX21aVhdLoe0sNqe3HZaLLJrFKDfrecggjUhf/wX3uv&#10;FYzhfSXeADl/AQAA//8DAFBLAQItABQABgAIAAAAIQDb4fbL7gAAAIUBAAATAAAAAAAAAAAAAAAA&#10;AAAAAABbQ29udGVudF9UeXBlc10ueG1sUEsBAi0AFAAGAAgAAAAhAFr0LFu/AAAAFQEAAAsAAAAA&#10;AAAAAAAAAAAAHwEAAF9yZWxzLy5yZWxzUEsBAi0AFAAGAAgAAAAhAFDkW+XBAAAA2gAAAA8AAAAA&#10;AAAAAAAAAAAABwIAAGRycy9kb3ducmV2LnhtbFBLBQYAAAAAAwADALcAAAD1AgAAAAA=&#10;" strokeweight=".14042mm"/>
                <w10:anchorlock/>
              </v:group>
            </w:pict>
          </mc:Fallback>
        </mc:AlternateContent>
      </w:r>
    </w:p>
    <w:p w14:paraId="2D53D448" w14:textId="77777777" w:rsidR="00F95B40" w:rsidRDefault="00E50B0A">
      <w:pPr>
        <w:pStyle w:val="BodyText"/>
        <w:tabs>
          <w:tab w:val="left" w:pos="5493"/>
          <w:tab w:val="left" w:pos="5538"/>
          <w:tab w:val="left" w:pos="5651"/>
          <w:tab w:val="left" w:pos="5772"/>
        </w:tabs>
        <w:spacing w:line="283" w:lineRule="auto"/>
        <w:ind w:left="2412" w:right="2430"/>
      </w:pPr>
      <w:r>
        <w:t>Abstract</w:t>
      </w:r>
      <w:r>
        <w:rPr>
          <w:spacing w:val="-25"/>
        </w:rPr>
        <w:t xml:space="preserve"> </w:t>
      </w:r>
      <w:r>
        <w:t>Submission</w:t>
      </w:r>
      <w:r>
        <w:rPr>
          <w:spacing w:val="-25"/>
        </w:rPr>
        <w:t xml:space="preserve"> </w:t>
      </w:r>
      <w:r>
        <w:t>Opens</w:t>
      </w:r>
      <w:r>
        <w:tab/>
      </w:r>
      <w:r>
        <w:tab/>
      </w:r>
      <w:r>
        <w:rPr>
          <w:w w:val="95"/>
        </w:rPr>
        <w:t>September 1</w:t>
      </w:r>
      <w:r>
        <w:rPr>
          <w:w w:val="95"/>
          <w:position w:val="7"/>
          <w:sz w:val="14"/>
        </w:rPr>
        <w:t>st</w:t>
      </w:r>
      <w:r>
        <w:rPr>
          <w:w w:val="95"/>
        </w:rPr>
        <w:t xml:space="preserve">, 2020 </w:t>
      </w:r>
      <w:r>
        <w:t>IEPC2021</w:t>
      </w:r>
      <w:r>
        <w:rPr>
          <w:spacing w:val="11"/>
        </w:rPr>
        <w:t xml:space="preserve"> </w:t>
      </w:r>
      <w:r>
        <w:rPr>
          <w:spacing w:val="-4"/>
        </w:rPr>
        <w:t>COVID</w:t>
      </w:r>
      <w:r>
        <w:rPr>
          <w:spacing w:val="12"/>
        </w:rPr>
        <w:t xml:space="preserve"> </w:t>
      </w:r>
      <w:r>
        <w:t>Decision</w:t>
      </w:r>
      <w:r>
        <w:tab/>
      </w:r>
      <w:r>
        <w:tab/>
      </w:r>
      <w:r>
        <w:rPr>
          <w:spacing w:val="-3"/>
        </w:rPr>
        <w:t>November</w:t>
      </w:r>
      <w:r>
        <w:rPr>
          <w:spacing w:val="-26"/>
        </w:rPr>
        <w:t xml:space="preserve"> </w:t>
      </w:r>
      <w:r>
        <w:t>1</w:t>
      </w:r>
      <w:r>
        <w:rPr>
          <w:position w:val="7"/>
          <w:sz w:val="14"/>
        </w:rPr>
        <w:t>st</w:t>
      </w:r>
      <w:r>
        <w:t>,</w:t>
      </w:r>
      <w:r>
        <w:rPr>
          <w:spacing w:val="-25"/>
        </w:rPr>
        <w:t xml:space="preserve"> </w:t>
      </w:r>
      <w:r>
        <w:t>2020 Abstract</w:t>
      </w:r>
      <w:r>
        <w:rPr>
          <w:spacing w:val="-21"/>
        </w:rPr>
        <w:t xml:space="preserve"> </w:t>
      </w:r>
      <w:r>
        <w:t>Deadline</w:t>
      </w:r>
      <w:r>
        <w:tab/>
      </w:r>
      <w:r>
        <w:rPr>
          <w:spacing w:val="-3"/>
          <w:w w:val="95"/>
        </w:rPr>
        <w:t xml:space="preserve">November </w:t>
      </w:r>
      <w:r>
        <w:rPr>
          <w:w w:val="95"/>
        </w:rPr>
        <w:t>15</w:t>
      </w:r>
      <w:r>
        <w:rPr>
          <w:w w:val="95"/>
          <w:position w:val="7"/>
          <w:sz w:val="14"/>
        </w:rPr>
        <w:t>th</w:t>
      </w:r>
      <w:r>
        <w:rPr>
          <w:w w:val="95"/>
        </w:rPr>
        <w:t xml:space="preserve">, </w:t>
      </w:r>
      <w:r>
        <w:rPr>
          <w:spacing w:val="-4"/>
          <w:w w:val="95"/>
        </w:rPr>
        <w:t xml:space="preserve">2020 </w:t>
      </w:r>
      <w:r>
        <w:t>Notification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Acceptances</w:t>
      </w:r>
      <w:r>
        <w:tab/>
      </w:r>
      <w:r>
        <w:tab/>
      </w:r>
      <w:r>
        <w:tab/>
      </w:r>
      <w:r>
        <w:tab/>
        <w:t>March</w:t>
      </w:r>
      <w:r>
        <w:rPr>
          <w:position w:val="7"/>
          <w:sz w:val="14"/>
        </w:rPr>
        <w:t>st</w:t>
      </w:r>
      <w:r>
        <w:t>, 2021 Deadline</w:t>
      </w:r>
      <w:r>
        <w:rPr>
          <w:spacing w:val="-21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Full</w:t>
      </w:r>
      <w:r>
        <w:rPr>
          <w:spacing w:val="-21"/>
        </w:rPr>
        <w:t xml:space="preserve"> </w:t>
      </w:r>
      <w:r>
        <w:t>Paper</w:t>
      </w:r>
      <w:r>
        <w:rPr>
          <w:spacing w:val="-20"/>
        </w:rPr>
        <w:t xml:space="preserve"> </w:t>
      </w:r>
      <w:r>
        <w:t>Submission</w:t>
      </w:r>
      <w:r>
        <w:tab/>
      </w:r>
      <w:r>
        <w:tab/>
      </w:r>
      <w:r>
        <w:tab/>
      </w:r>
      <w:r>
        <w:tab/>
        <w:t xml:space="preserve">June </w:t>
      </w:r>
      <w:r>
        <w:rPr>
          <w:spacing w:val="2"/>
        </w:rPr>
        <w:t>1</w:t>
      </w:r>
      <w:r>
        <w:rPr>
          <w:spacing w:val="2"/>
          <w:position w:val="7"/>
          <w:sz w:val="14"/>
        </w:rPr>
        <w:t>th</w:t>
      </w:r>
      <w:r>
        <w:rPr>
          <w:spacing w:val="2"/>
        </w:rPr>
        <w:t xml:space="preserve">, </w:t>
      </w:r>
      <w:r>
        <w:t xml:space="preserve">2021 </w:t>
      </w:r>
      <w:r>
        <w:rPr>
          <w:spacing w:val="-3"/>
        </w:rPr>
        <w:t>Tentative</w:t>
      </w:r>
      <w:r>
        <w:rPr>
          <w:spacing w:val="-28"/>
        </w:rPr>
        <w:t xml:space="preserve"> </w:t>
      </w:r>
      <w:r>
        <w:t>Conference</w:t>
      </w:r>
      <w:r>
        <w:rPr>
          <w:spacing w:val="-27"/>
        </w:rPr>
        <w:t xml:space="preserve"> </w:t>
      </w:r>
      <w:r>
        <w:t>Dates</w:t>
      </w:r>
      <w:r>
        <w:tab/>
      </w:r>
      <w:r>
        <w:tab/>
      </w:r>
      <w:r>
        <w:tab/>
        <w:t>June 20-24,</w:t>
      </w:r>
      <w:r>
        <w:rPr>
          <w:spacing w:val="-26"/>
        </w:rPr>
        <w:t xml:space="preserve"> </w:t>
      </w:r>
      <w:r>
        <w:t>2021</w:t>
      </w:r>
    </w:p>
    <w:p w14:paraId="04039160" w14:textId="5AA6FEFE" w:rsidR="00F95B40" w:rsidRDefault="00917A76">
      <w:pPr>
        <w:pStyle w:val="BodyText"/>
        <w:spacing w:line="20" w:lineRule="exact"/>
        <w:ind w:left="22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1A35AD" wp14:editId="168A81EC">
                <wp:extent cx="3183890" cy="5080"/>
                <wp:effectExtent l="5715" t="10795" r="1079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3890" cy="5080"/>
                          <a:chOff x="0" y="0"/>
                          <a:chExt cx="5014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14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09C16" id="Group 2" o:spid="_x0000_s1026" style="width:250.7pt;height:.4pt;mso-position-horizontal-relative:char;mso-position-vertical-relative:line" coordsize="50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ksLAIAANAEAAAOAAAAZHJzL2Uyb0RvYy54bWyklMFy2jAQhu+d6TtodC82EDrUg8kBEi60&#10;ZSbpAwhZtjWRJY0kMLx9VysHUnLpJBw0knf1a/f7JRb3p06Ro3BeGl3S8SinRGhuKqmbkv55fvw2&#10;p8QHpiumjBYlPQtP75dfvyx6W4iJaY2qhCMgon3R25K2IdgiyzxvRcf8yFihIVgb17EAS9dklWM9&#10;qHcqm+T596w3rrLOcOE9fF2nIF2ifl0LHn7XtReBqJJCbQFHh+M+jtlywYrGMdtKPpTBPlBFx6SG&#10;Qy9SaxYYOTj5TqqT3Blv6jDipstMXUsusAfoZpzfdLNx5mCxl6boG3vBBGhvOH1Ylv867hyRVUmn&#10;lGjWgUV4KplENL1tCsjYOPtkdy71B9Ot4S8ewtltPK6blEz2/U9TgRw7BINoTrXrogQ0TU7owPni&#10;gDgFwuHjdDyfzn+AURxis3w+GMRbcPHdJt4+DNtm+fgu7ZnHsjNWpMOwwKGg2A3cMX/F6D+H8all&#10;VqA7PkIaMEIdCeNWakGmiSImrHRCyE96QEi0WbVMNwKlns8WcI2xgVgqaKYtceGB/38ivYsKrHhF&#10;emWDMC9sWGGdDxthOhInJVVQMBrFjlsfEsbXlCiozaNUCrWVJn30ZzbDDd4oWcVgTPOu2a+UI0cW&#10;nxz+Bk/+SYvKa+bblIehVDfceV3hKa1g1cMwD0yqNIcGlMa7l6gkX/emOu9cLHpwebid8GzwPgxP&#10;PL7Lt2vMuv4RLf8CAAD//wMAUEsDBBQABgAIAAAAIQAlZbU92gAAAAIBAAAPAAAAZHJzL2Rvd25y&#10;ZXYueG1sTI9BS8NAEIXvgv9hGcGb3UStlJhNKUU9FcFWEG/T7DQJzc6G7DZJ/72jF3sZeLzHe9/k&#10;y8m1aqA+NJ4NpLMEFHHpbcOVgc/d690CVIjIFlvPZOBMAZbF9VWOmfUjf9CwjZWSEg4ZGqhj7DKt&#10;Q1mTwzDzHbF4B987jCL7StseRyl3rb5PkiftsGFZqLGjdU3lcXtyBt5GHFcP6cuwOR7W5+/d/P1r&#10;k5IxtzfT6hlUpCn+h+EXX9ChEKa9P7ENqjUgj8S/K948SR9B7Q0sQBe5vkQvfgAAAP//AwBQSwEC&#10;LQAUAAYACAAAACEAtoM4kv4AAADhAQAAEwAAAAAAAAAAAAAAAAAAAAAAW0NvbnRlbnRfVHlwZXNd&#10;LnhtbFBLAQItABQABgAIAAAAIQA4/SH/1gAAAJQBAAALAAAAAAAAAAAAAAAAAC8BAABfcmVscy8u&#10;cmVsc1BLAQItABQABgAIAAAAIQDSJpksLAIAANAEAAAOAAAAAAAAAAAAAAAAAC4CAABkcnMvZTJv&#10;RG9jLnhtbFBLAQItABQABgAIAAAAIQAlZbU92gAAAAIBAAAPAAAAAAAAAAAAAAAAAIYEAABkcnMv&#10;ZG93bnJldi54bWxQSwUGAAAAAAQABADzAAAAjQUAAAAA&#10;">
                <v:line id="Line 3" o:spid="_x0000_s1027" style="position:absolute;visibility:visible;mso-wrap-style:square" from="0,4" to="501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AJwwAAANoAAAAPAAAAZHJzL2Rvd25yZXYueG1sRI/NasMw&#10;EITvgbyD2EBuiWxjmuBGMU2aQiGn/JDzYm1t19bKSGrivn1VKPQ4zMw3zKYcTS/u5HxrWUG6TEAQ&#10;V1a3XCu4Xt4WaxA+IGvsLZOCb/JQbqeTDRbaPvhE93OoRYSwL1BBE8JQSOmrhgz6pR2Io/dhncEQ&#10;pauldviIcNPLLEmepMGW40KDA+0bqrrzl1HQZqsxDfmtO6bH3eHTZfn6NbNKzWfjyzOIQGP4D/+1&#10;37WCHH6vxBsgtz8AAAD//wMAUEsBAi0AFAAGAAgAAAAhANvh9svuAAAAhQEAABMAAAAAAAAAAAAA&#10;AAAAAAAAAFtDb250ZW50X1R5cGVzXS54bWxQSwECLQAUAAYACAAAACEAWvQsW78AAAAVAQAACwAA&#10;AAAAAAAAAAAAAAAfAQAAX3JlbHMvLnJlbHNQSwECLQAUAAYACAAAACEAz3pgCcMAAADaAAAADwAA&#10;AAAAAAAAAAAAAAAHAgAAZHJzL2Rvd25yZXYueG1sUEsFBgAAAAADAAMAtwAAAPcCAAAAAA==&#10;" strokeweight=".14042mm"/>
                <w10:anchorlock/>
              </v:group>
            </w:pict>
          </mc:Fallback>
        </mc:AlternateContent>
      </w:r>
    </w:p>
    <w:p w14:paraId="17ECB15F" w14:textId="77777777" w:rsidR="00F95B40" w:rsidRDefault="00F95B40">
      <w:pPr>
        <w:pStyle w:val="BodyText"/>
        <w:spacing w:before="3"/>
        <w:rPr>
          <w:sz w:val="17"/>
        </w:rPr>
      </w:pPr>
    </w:p>
    <w:p w14:paraId="6E5D4467" w14:textId="77777777" w:rsidR="00F95B40" w:rsidRDefault="00E50B0A">
      <w:pPr>
        <w:pStyle w:val="Heading1"/>
        <w:spacing w:before="144" w:line="274" w:lineRule="exact"/>
        <w:ind w:right="2726" w:firstLine="0"/>
        <w:jc w:val="center"/>
      </w:pPr>
      <w:bookmarkStart w:id="4" w:name="_bookmark0"/>
      <w:bookmarkEnd w:id="4"/>
      <w:r>
        <w:t>References</w:t>
      </w:r>
    </w:p>
    <w:p w14:paraId="0B161AC8" w14:textId="77777777" w:rsidR="00F95B40" w:rsidRDefault="00E50B0A">
      <w:pPr>
        <w:spacing w:line="249" w:lineRule="auto"/>
        <w:ind w:left="428" w:hanging="309"/>
        <w:rPr>
          <w:sz w:val="18"/>
        </w:rPr>
      </w:pPr>
      <w:r>
        <w:rPr>
          <w:sz w:val="18"/>
        </w:rPr>
        <w:t xml:space="preserve">[1] Petro, E., Lemmer, K., and Lozano, </w:t>
      </w:r>
      <w:r>
        <w:rPr>
          <w:spacing w:val="-6"/>
          <w:sz w:val="18"/>
        </w:rPr>
        <w:t xml:space="preserve">P., </w:t>
      </w:r>
      <w:r>
        <w:rPr>
          <w:spacing w:val="-3"/>
          <w:sz w:val="18"/>
        </w:rPr>
        <w:t xml:space="preserve">“Abstract </w:t>
      </w:r>
      <w:r>
        <w:rPr>
          <w:sz w:val="18"/>
        </w:rPr>
        <w:t xml:space="preserve">Template </w:t>
      </w:r>
      <w:r>
        <w:rPr>
          <w:spacing w:val="-3"/>
          <w:sz w:val="18"/>
        </w:rPr>
        <w:t xml:space="preserve">for </w:t>
      </w:r>
      <w:r>
        <w:rPr>
          <w:sz w:val="18"/>
        </w:rPr>
        <w:t xml:space="preserve">the 37th IEPC Conference,” </w:t>
      </w:r>
      <w:r>
        <w:rPr>
          <w:rFonts w:ascii="Times New Roman" w:hAnsi="Times New Roman"/>
          <w:i/>
          <w:spacing w:val="-3"/>
          <w:sz w:val="18"/>
        </w:rPr>
        <w:t xml:space="preserve">Technical </w:t>
      </w:r>
      <w:r>
        <w:rPr>
          <w:rFonts w:ascii="Times New Roman" w:hAnsi="Times New Roman"/>
          <w:i/>
          <w:sz w:val="18"/>
        </w:rPr>
        <w:t xml:space="preserve">Committee </w:t>
      </w:r>
      <w:r>
        <w:rPr>
          <w:rFonts w:ascii="Times New Roman" w:hAnsi="Times New Roman"/>
          <w:i/>
          <w:spacing w:val="-2"/>
          <w:sz w:val="18"/>
        </w:rPr>
        <w:t>Notes</w:t>
      </w:r>
      <w:r>
        <w:rPr>
          <w:spacing w:val="-2"/>
          <w:sz w:val="18"/>
        </w:rPr>
        <w:t xml:space="preserve">, </w:t>
      </w:r>
      <w:r>
        <w:rPr>
          <w:spacing w:val="-5"/>
          <w:sz w:val="18"/>
        </w:rPr>
        <w:t xml:space="preserve">Vol. </w:t>
      </w:r>
      <w:r>
        <w:rPr>
          <w:sz w:val="18"/>
        </w:rPr>
        <w:t xml:space="preserve">1, No. 1, 2020, p. 42. </w:t>
      </w:r>
      <w:hyperlink r:id="rId11">
        <w:r>
          <w:rPr>
            <w:sz w:val="18"/>
          </w:rPr>
          <w:t>https://d</w:t>
        </w:r>
        <w:r>
          <w:rPr>
            <w:sz w:val="18"/>
          </w:rPr>
          <w:t>oi.org/xx.yyyy/z.zzzzz.</w:t>
        </w:r>
      </w:hyperlink>
    </w:p>
    <w:sectPr w:rsidR="00F95B40">
      <w:pgSz w:w="12240" w:h="15840"/>
      <w:pgMar w:top="1300" w:right="1300" w:bottom="1040" w:left="132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37CA" w14:textId="77777777" w:rsidR="00E50B0A" w:rsidRDefault="00E50B0A">
      <w:r>
        <w:separator/>
      </w:r>
    </w:p>
  </w:endnote>
  <w:endnote w:type="continuationSeparator" w:id="0">
    <w:p w14:paraId="5053E532" w14:textId="77777777" w:rsidR="00E50B0A" w:rsidRDefault="00E5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0C48" w14:textId="59281E9D" w:rsidR="00F95B40" w:rsidRDefault="00917A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39F653" wp14:editId="309181AA">
              <wp:simplePos x="0" y="0"/>
              <wp:positionH relativeFrom="page">
                <wp:posOffset>3816350</wp:posOffset>
              </wp:positionH>
              <wp:positionV relativeFrom="page">
                <wp:posOffset>9377680</wp:posOffset>
              </wp:positionV>
              <wp:extent cx="139700" cy="194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BAFEF" w14:textId="77777777" w:rsidR="00F95B40" w:rsidRDefault="00E50B0A">
                          <w:pPr>
                            <w:pStyle w:val="BodyText"/>
                            <w:spacing w:before="4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8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F6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pt;margin-top:738.4pt;width:11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VH5gEAALUDAAAOAAAAZHJzL2Uyb0RvYy54bWysU9tu2zAMfR+wfxD0vtjJukuMOEXXosOA&#10;7gK0/QBZlmJhlqhRSuzs60fJcdatb8NeBJqXw8NDenM52p4dFAYDrubLRcmZchJa43Y1f3y4ffWe&#10;sxCFa0UPTtX8qAK/3L58sRl8pVbQQd8qZATiQjX4mncx+qooguyUFWEBXjkKakArIn3irmhRDIRu&#10;+2JVlm+LAbD1CFKFQN6bKci3GV9rJeNXrYOKrK85cYv5xfw26S22G1HtUPjOyBMN8Q8srDCOmp6h&#10;bkQUbI/mGZQ1EiGAjgsJtgCtjVR5BppmWf41zX0nvMqzkDjBn2UK/w9Wfjl8Q2bamq84c8LSih7U&#10;GNkHGNkyqTP4UFHSvae0OJKbtpwnDf4O5PfAHFx3wu3UFSIMnRItscuVxZPSCSckkGb4DC21EfsI&#10;GWjUaJN0JAYjdNrS8byZREWmlq/X70qKSAot1xfrizeJWyGqudhjiB8VWJaMmiMtPoOLw12IU+qc&#10;kno5uDV9n5ffuz8chJk8mXziOzGPYzOexGigPdIYCNMt0e2T0QH+5GygO6p5+LEXqDjrPzmSIh3d&#10;bOBsNLMhnKTSmkfOJvM6Tse592h2HSFPYju4Irm0yaMkXScWJ550G1mM0x2n43v6nbN+/23bXwAA&#10;AP//AwBQSwMEFAAGAAgAAAAhAPAcPlvhAAAADQEAAA8AAABkcnMvZG93bnJldi54bWxMj8FOwzAQ&#10;RO9I/IO1SNyo3UJdCHGqCsGpEiINB45O7CZW43WI3Tb8PdsTHHdmNDsvX0++Zyc7RhdQwXwmgFls&#10;gnHYKvis3u4egcWk0eg+oFXwYyOsi+urXGcmnLG0p11qGZVgzLSCLqUh4zw2nfU6zsJgkbx9GL1O&#10;dI4tN6M+U7nv+UIIyb12SB86PdiXzjaH3dEr2Hxh+eq+3+uPcl+6qnoSuJUHpW5vps0zsGSn9BeG&#10;y3yaDgVtqsMRTWS9AinmxJLIeFhJgqCIXNyTVJO0FKsl8CLn/ymKXwAAAP//AwBQSwECLQAUAAYA&#10;CAAAACEAtoM4kv4AAADhAQAAEwAAAAAAAAAAAAAAAAAAAAAAW0NvbnRlbnRfVHlwZXNdLnhtbFBL&#10;AQItABQABgAIAAAAIQA4/SH/1gAAAJQBAAALAAAAAAAAAAAAAAAAAC8BAABfcmVscy8ucmVsc1BL&#10;AQItABQABgAIAAAAIQBnHEVH5gEAALUDAAAOAAAAAAAAAAAAAAAAAC4CAABkcnMvZTJvRG9jLnht&#10;bFBLAQItABQABgAIAAAAIQDwHD5b4QAAAA0BAAAPAAAAAAAAAAAAAAAAAEAEAABkcnMvZG93bnJl&#10;di54bWxQSwUGAAAAAAQABADzAAAATgUAAAAA&#10;" filled="f" stroked="f">
              <v:textbox inset="0,0,0,0">
                <w:txbxContent>
                  <w:p w14:paraId="63ABAFEF" w14:textId="77777777" w:rsidR="00F95B40" w:rsidRDefault="00E50B0A">
                    <w:pPr>
                      <w:pStyle w:val="BodyText"/>
                      <w:spacing w:before="40"/>
                      <w:ind w:left="60"/>
                    </w:pPr>
                    <w:r>
                      <w:fldChar w:fldCharType="begin"/>
                    </w:r>
                    <w:r>
                      <w:rPr>
                        <w:w w:val="8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8CFF" w14:textId="77777777" w:rsidR="00E50B0A" w:rsidRDefault="00E50B0A">
      <w:r>
        <w:separator/>
      </w:r>
    </w:p>
  </w:footnote>
  <w:footnote w:type="continuationSeparator" w:id="0">
    <w:p w14:paraId="22C262FC" w14:textId="77777777" w:rsidR="00E50B0A" w:rsidRDefault="00E5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A2851"/>
    <w:multiLevelType w:val="hybridMultilevel"/>
    <w:tmpl w:val="D122BECE"/>
    <w:lvl w:ilvl="0" w:tplc="72EA18A2">
      <w:start w:val="1"/>
      <w:numFmt w:val="upperRoman"/>
      <w:lvlText w:val="%1."/>
      <w:lvlJc w:val="left"/>
      <w:pPr>
        <w:ind w:left="3466" w:hanging="21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638A6E8">
      <w:numFmt w:val="bullet"/>
      <w:lvlText w:val="•"/>
      <w:lvlJc w:val="left"/>
      <w:pPr>
        <w:ind w:left="4076" w:hanging="213"/>
      </w:pPr>
      <w:rPr>
        <w:rFonts w:hint="default"/>
        <w:lang w:val="en-US" w:eastAsia="en-US" w:bidi="ar-SA"/>
      </w:rPr>
    </w:lvl>
    <w:lvl w:ilvl="2" w:tplc="B0287D90">
      <w:numFmt w:val="bullet"/>
      <w:lvlText w:val="•"/>
      <w:lvlJc w:val="left"/>
      <w:pPr>
        <w:ind w:left="4692" w:hanging="213"/>
      </w:pPr>
      <w:rPr>
        <w:rFonts w:hint="default"/>
        <w:lang w:val="en-US" w:eastAsia="en-US" w:bidi="ar-SA"/>
      </w:rPr>
    </w:lvl>
    <w:lvl w:ilvl="3" w:tplc="6A628DCC">
      <w:numFmt w:val="bullet"/>
      <w:lvlText w:val="•"/>
      <w:lvlJc w:val="left"/>
      <w:pPr>
        <w:ind w:left="5308" w:hanging="213"/>
      </w:pPr>
      <w:rPr>
        <w:rFonts w:hint="default"/>
        <w:lang w:val="en-US" w:eastAsia="en-US" w:bidi="ar-SA"/>
      </w:rPr>
    </w:lvl>
    <w:lvl w:ilvl="4" w:tplc="4678EA9E">
      <w:numFmt w:val="bullet"/>
      <w:lvlText w:val="•"/>
      <w:lvlJc w:val="left"/>
      <w:pPr>
        <w:ind w:left="5924" w:hanging="213"/>
      </w:pPr>
      <w:rPr>
        <w:rFonts w:hint="default"/>
        <w:lang w:val="en-US" w:eastAsia="en-US" w:bidi="ar-SA"/>
      </w:rPr>
    </w:lvl>
    <w:lvl w:ilvl="5" w:tplc="309ACD7A">
      <w:numFmt w:val="bullet"/>
      <w:lvlText w:val="•"/>
      <w:lvlJc w:val="left"/>
      <w:pPr>
        <w:ind w:left="6540" w:hanging="213"/>
      </w:pPr>
      <w:rPr>
        <w:rFonts w:hint="default"/>
        <w:lang w:val="en-US" w:eastAsia="en-US" w:bidi="ar-SA"/>
      </w:rPr>
    </w:lvl>
    <w:lvl w:ilvl="6" w:tplc="3F004EFA">
      <w:numFmt w:val="bullet"/>
      <w:lvlText w:val="•"/>
      <w:lvlJc w:val="left"/>
      <w:pPr>
        <w:ind w:left="7156" w:hanging="213"/>
      </w:pPr>
      <w:rPr>
        <w:rFonts w:hint="default"/>
        <w:lang w:val="en-US" w:eastAsia="en-US" w:bidi="ar-SA"/>
      </w:rPr>
    </w:lvl>
    <w:lvl w:ilvl="7" w:tplc="3924977A">
      <w:numFmt w:val="bullet"/>
      <w:lvlText w:val="•"/>
      <w:lvlJc w:val="left"/>
      <w:pPr>
        <w:ind w:left="7772" w:hanging="213"/>
      </w:pPr>
      <w:rPr>
        <w:rFonts w:hint="default"/>
        <w:lang w:val="en-US" w:eastAsia="en-US" w:bidi="ar-SA"/>
      </w:rPr>
    </w:lvl>
    <w:lvl w:ilvl="8" w:tplc="B7826AB4">
      <w:numFmt w:val="bullet"/>
      <w:lvlText w:val="•"/>
      <w:lvlJc w:val="left"/>
      <w:pPr>
        <w:ind w:left="8388" w:hanging="21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40"/>
    <w:rsid w:val="00287C66"/>
    <w:rsid w:val="0048426D"/>
    <w:rsid w:val="00917A76"/>
    <w:rsid w:val="00E50B0A"/>
    <w:rsid w:val="00F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52462"/>
  <w15:docId w15:val="{3525FC94-B43B-4FC8-893C-82293435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2708" w:hanging="4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9"/>
      <w:ind w:left="1992" w:right="1996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"/>
      <w:ind w:left="2927" w:hanging="4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cbost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xx.yyyy/z.zzzz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pc2021-tc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Petro</dc:creator>
  <cp:lastModifiedBy>Elaine Marie Petro</cp:lastModifiedBy>
  <cp:revision>3</cp:revision>
  <dcterms:created xsi:type="dcterms:W3CDTF">2020-09-01T12:37:00Z</dcterms:created>
  <dcterms:modified xsi:type="dcterms:W3CDTF">2020-09-01T12:38:00Z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2020-09-01T00:00:00Z</vt:filetime>
  </property>
</Properties>
</file>